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A46C6" w14:textId="77777777" w:rsidR="008E1290" w:rsidRPr="00C0689C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C0689C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C0689C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C0689C">
        <w:rPr>
          <w:rFonts w:ascii="標楷體" w:eastAsia="標楷體" w:hAnsi="標楷體" w:hint="eastAsia"/>
          <w:sz w:val="28"/>
        </w:rPr>
        <w:t>：課程進度計畫表/</w:t>
      </w:r>
      <w:r w:rsidR="008E1290" w:rsidRPr="00C0689C">
        <w:rPr>
          <w:rFonts w:ascii="標楷體" w:eastAsia="標楷體" w:hAnsi="標楷體" w:hint="eastAsia"/>
          <w:b/>
          <w:sz w:val="36"/>
        </w:rPr>
        <w:t>分散式資源</w:t>
      </w:r>
      <w:r w:rsidR="008E1290" w:rsidRPr="00C0689C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2"/>
        <w:gridCol w:w="850"/>
        <w:gridCol w:w="424"/>
        <w:gridCol w:w="1702"/>
        <w:gridCol w:w="425"/>
        <w:gridCol w:w="286"/>
        <w:gridCol w:w="990"/>
        <w:gridCol w:w="852"/>
        <w:gridCol w:w="1843"/>
        <w:gridCol w:w="1843"/>
      </w:tblGrid>
      <w:tr w:rsidR="00C0689C" w:rsidRPr="00C0689C" w14:paraId="15613B62" w14:textId="77777777" w:rsidTr="00445084">
        <w:trPr>
          <w:trHeight w:val="379"/>
        </w:trPr>
        <w:tc>
          <w:tcPr>
            <w:tcW w:w="2266" w:type="dxa"/>
            <w:gridSpan w:val="3"/>
            <w:vMerge w:val="restart"/>
            <w:shd w:val="clear" w:color="auto" w:fill="FFFFFF" w:themeFill="background1"/>
            <w:vAlign w:val="center"/>
          </w:tcPr>
          <w:p w14:paraId="1519CD55" w14:textId="44ADE138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11</w:t>
            </w:r>
            <w:r w:rsidR="007818A4" w:rsidRPr="00C0689C">
              <w:rPr>
                <w:rFonts w:ascii="標楷體" w:eastAsia="標楷體" w:hAnsi="標楷體"/>
                <w:szCs w:val="28"/>
              </w:rPr>
              <w:t>1</w:t>
            </w:r>
            <w:r w:rsidRPr="00C0689C">
              <w:rPr>
                <w:rFonts w:ascii="標楷體" w:eastAsia="標楷體" w:hAnsi="標楷體" w:hint="eastAsia"/>
                <w:szCs w:val="28"/>
              </w:rPr>
              <w:t>學年度</w:t>
            </w:r>
            <w:r w:rsidRPr="00C0689C">
              <w:rPr>
                <w:rFonts w:ascii="標楷體" w:eastAsia="標楷體" w:hAnsi="標楷體"/>
                <w:szCs w:val="28"/>
              </w:rPr>
              <w:br/>
            </w:r>
            <w:r w:rsidRPr="00C0689C">
              <w:rPr>
                <w:rFonts w:ascii="標楷體" w:eastAsia="標楷體" w:hAnsi="標楷體" w:hint="eastAsia"/>
                <w:szCs w:val="28"/>
              </w:rPr>
              <w:t>第1學期</w:t>
            </w:r>
          </w:p>
        </w:tc>
        <w:tc>
          <w:tcPr>
            <w:tcW w:w="2413" w:type="dxa"/>
            <w:gridSpan w:val="3"/>
            <w:shd w:val="clear" w:color="auto" w:fill="D9D9D9" w:themeFill="background1" w:themeFillShade="D9"/>
          </w:tcPr>
          <w:p w14:paraId="19E70096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4E0E31A4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932E6F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9013C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0689C" w:rsidRPr="00C0689C" w14:paraId="3F102A11" w14:textId="77777777" w:rsidTr="00445084">
        <w:trPr>
          <w:trHeight w:val="483"/>
        </w:trPr>
        <w:tc>
          <w:tcPr>
            <w:tcW w:w="226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E2FD73F" w14:textId="77777777" w:rsidR="00B730EC" w:rsidRPr="00C0689C" w:rsidRDefault="00B730EC" w:rsidP="00BE6CE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tcBorders>
              <w:bottom w:val="single" w:sz="18" w:space="0" w:color="auto"/>
            </w:tcBorders>
            <w:vAlign w:val="center"/>
          </w:tcPr>
          <w:p w14:paraId="1C617204" w14:textId="2F6A772B" w:rsidR="00B730EC" w:rsidRPr="00C0689C" w:rsidRDefault="0068556D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語文</w:t>
            </w:r>
            <w:r w:rsidR="00445084" w:rsidRPr="00C0689C">
              <w:rPr>
                <w:rFonts w:ascii="標楷體" w:eastAsia="標楷體" w:hAnsi="標楷體" w:hint="eastAsia"/>
                <w:szCs w:val="28"/>
              </w:rPr>
              <w:t>-</w:t>
            </w:r>
            <w:r w:rsidRPr="00C0689C"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615FCD08" w14:textId="2977E892" w:rsidR="00B730EC" w:rsidRPr="00C0689C" w:rsidRDefault="00935AAE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334993FC" w14:textId="30999B89" w:rsidR="00B730EC" w:rsidRPr="00C0689C" w:rsidRDefault="006D3359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一年級</w:t>
            </w:r>
            <w:r w:rsidR="00E749AF" w:rsidRPr="00C0689C">
              <w:rPr>
                <w:rFonts w:ascii="標楷體" w:eastAsia="標楷體" w:hAnsi="標楷體" w:hint="eastAsia"/>
                <w:szCs w:val="28"/>
              </w:rPr>
              <w:t>-</w:t>
            </w:r>
            <w:r w:rsidR="00935AAE" w:rsidRPr="00C0689C">
              <w:rPr>
                <w:rFonts w:ascii="標楷體" w:eastAsia="標楷體" w:hAnsi="標楷體" w:hint="eastAsia"/>
                <w:szCs w:val="28"/>
              </w:rPr>
              <w:t>外加</w:t>
            </w:r>
            <w:r w:rsidR="0048618C">
              <w:rPr>
                <w:rFonts w:ascii="標楷體" w:eastAsia="標楷體" w:hAnsi="標楷體" w:hint="eastAsia"/>
                <w:szCs w:val="28"/>
              </w:rPr>
              <w:t>H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8BEE97D" w14:textId="71EC0330" w:rsidR="00B730EC" w:rsidRPr="00C0689C" w:rsidRDefault="006D3359" w:rsidP="00BE6CE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張○琴</w:t>
            </w:r>
          </w:p>
        </w:tc>
      </w:tr>
      <w:tr w:rsidR="00C0689C" w:rsidRPr="00C0689C" w14:paraId="6B606E89" w14:textId="77777777" w:rsidTr="002A2610">
        <w:trPr>
          <w:trHeight w:val="242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A96DB" w14:textId="77777777" w:rsidR="0068556D" w:rsidRPr="00C0689C" w:rsidRDefault="0068556D" w:rsidP="0068556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EEA30BD" w14:textId="77777777" w:rsidR="0068556D" w:rsidRPr="00C0689C" w:rsidRDefault="0068556D" w:rsidP="00685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5CB30D" w14:textId="77777777" w:rsidR="0068556D" w:rsidRPr="00C0689C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4DE53E" w14:textId="1AA84AF2" w:rsidR="0068556D" w:rsidRPr="00C0689C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0689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A1.身心素質與自我精進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A2.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系統思考與問題解決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■A3.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規劃執行與創新應變</w:t>
            </w:r>
          </w:p>
        </w:tc>
      </w:tr>
      <w:tr w:rsidR="00C0689C" w:rsidRPr="00C0689C" w14:paraId="4322B092" w14:textId="77777777" w:rsidTr="00BE6CE1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7D7713" w14:textId="77777777" w:rsidR="0068556D" w:rsidRPr="00C0689C" w:rsidRDefault="0068556D" w:rsidP="0068556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14E171B" w14:textId="77777777" w:rsidR="0068556D" w:rsidRPr="00C0689C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2BD91C62" w14:textId="27757369" w:rsidR="0068556D" w:rsidRPr="00C0689C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0689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B1.符號運用與溝通表達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B2.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科技資訊與媒體素養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B3.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藝術涵養與美感素養</w:t>
            </w:r>
          </w:p>
        </w:tc>
      </w:tr>
      <w:tr w:rsidR="00C0689C" w:rsidRPr="00C0689C" w14:paraId="27D9840A" w14:textId="77777777" w:rsidTr="00BE6CE1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DCB5A2" w14:textId="77777777" w:rsidR="0068556D" w:rsidRPr="00C0689C" w:rsidRDefault="0068556D" w:rsidP="0068556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0C8E4" w14:textId="77777777" w:rsidR="0068556D" w:rsidRPr="00C0689C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1" w:type="dxa"/>
            <w:gridSpan w:val="7"/>
            <w:tcBorders>
              <w:right w:val="single" w:sz="4" w:space="0" w:color="auto"/>
            </w:tcBorders>
            <w:vAlign w:val="center"/>
          </w:tcPr>
          <w:p w14:paraId="64979FC7" w14:textId="2DB1E52C" w:rsidR="0068556D" w:rsidRPr="00C0689C" w:rsidRDefault="0068556D" w:rsidP="0068556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 xml:space="preserve">C1.道德實踐與公民意識 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■C2.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人際關係與團隊合作</w:t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sym w:font="Wingdings" w:char="F06F"/>
            </w:r>
            <w:r w:rsidRPr="00C0689C">
              <w:rPr>
                <w:rFonts w:ascii="標楷體" w:eastAsia="標楷體" w:hAnsi="標楷體"/>
                <w:sz w:val="20"/>
                <w:szCs w:val="24"/>
              </w:rPr>
              <w:t>C3.</w:t>
            </w:r>
            <w:r w:rsidRPr="00C0689C">
              <w:rPr>
                <w:rFonts w:ascii="標楷體" w:eastAsia="標楷體" w:hAnsi="標楷體" w:hint="eastAsia"/>
                <w:sz w:val="20"/>
                <w:szCs w:val="24"/>
              </w:rPr>
              <w:t>多元文化與國際理解</w:t>
            </w:r>
          </w:p>
        </w:tc>
      </w:tr>
      <w:tr w:rsidR="00C0689C" w:rsidRPr="00C0689C" w14:paraId="03196F69" w14:textId="77777777" w:rsidTr="00BE6CE1">
        <w:trPr>
          <w:trHeight w:val="850"/>
        </w:trPr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AB38F1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9B45010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5" w:type="dxa"/>
            <w:gridSpan w:val="9"/>
            <w:tcBorders>
              <w:top w:val="single" w:sz="18" w:space="0" w:color="auto"/>
            </w:tcBorders>
          </w:tcPr>
          <w:p w14:paraId="1C9869A6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1-Ⅰ-1 養成專心聆聽的習慣，尊重對方的發言。</w:t>
            </w:r>
          </w:p>
          <w:p w14:paraId="1E19CFC9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1-Ⅰ-2 能學習聆聽不同的媒材，說出聆聽的內容。</w:t>
            </w:r>
          </w:p>
          <w:p w14:paraId="5F451AA0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2-Ⅰ-1 以正確發音流利的說出語意完整的話。</w:t>
            </w:r>
          </w:p>
          <w:p w14:paraId="791B4656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3-Ⅰ-3 運用注音符號表達想法，記錄訊息。</w:t>
            </w:r>
          </w:p>
          <w:p w14:paraId="266645C2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4-Ⅰ-1 認識常用國字至少 1,000 字，使用 700 字。</w:t>
            </w:r>
          </w:p>
          <w:p w14:paraId="3C8EE856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4-Ⅰ-2 利用部件、部首或簡單造字原理，輔助識字。</w:t>
            </w:r>
          </w:p>
          <w:p w14:paraId="5174024F" w14:textId="77777777" w:rsidR="0068556D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4-Ⅰ-5  認識基本筆畫、筆順，掌握運筆原則，寫出正確及工整的國字</w:t>
            </w:r>
          </w:p>
          <w:p w14:paraId="45705FD6" w14:textId="352ABD69" w:rsidR="00420D37" w:rsidRPr="00C0689C" w:rsidRDefault="0068556D" w:rsidP="0068556D">
            <w:pPr>
              <w:widowControl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5-Ⅰ-1 以適切的速率正確地朗讀文本。</w:t>
            </w:r>
          </w:p>
        </w:tc>
      </w:tr>
      <w:tr w:rsidR="00C0689C" w:rsidRPr="00C0689C" w14:paraId="451114B1" w14:textId="77777777" w:rsidTr="00BE6CE1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D3BA62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2A1EDAA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5" w:type="dxa"/>
            <w:gridSpan w:val="9"/>
          </w:tcPr>
          <w:p w14:paraId="6449108D" w14:textId="77777777" w:rsidR="0068556D" w:rsidRPr="00C0689C" w:rsidRDefault="0068556D" w:rsidP="0068556D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Aa-I-1 聲符、韻符、介符的正確發音和寫法。</w:t>
            </w:r>
          </w:p>
          <w:p w14:paraId="620CE43C" w14:textId="77777777" w:rsidR="0068556D" w:rsidRPr="00C0689C" w:rsidRDefault="0068556D" w:rsidP="0068556D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Aa-I-2 聲調及其正確的標注方式。</w:t>
            </w:r>
          </w:p>
          <w:p w14:paraId="239CCB08" w14:textId="77777777" w:rsidR="0068556D" w:rsidRPr="00C0689C" w:rsidRDefault="0068556D" w:rsidP="0068556D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Aa-I-3 二拼音和三拼音的拼讀和書寫。</w:t>
            </w:r>
          </w:p>
          <w:p w14:paraId="5125C7B3" w14:textId="77777777" w:rsidR="0068556D" w:rsidRPr="00C0689C" w:rsidRDefault="0068556D" w:rsidP="0068556D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Aa-I-5 標注注音符號的各類文本。</w:t>
            </w:r>
          </w:p>
          <w:p w14:paraId="316AF70B" w14:textId="77777777" w:rsidR="0068556D" w:rsidRPr="00C0689C" w:rsidRDefault="0068556D" w:rsidP="0068556D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Ab-I-1 1,000 個常用字的字形、字音和字義。</w:t>
            </w:r>
          </w:p>
          <w:p w14:paraId="6F9432BE" w14:textId="77777777" w:rsidR="0068556D" w:rsidRPr="00C0689C" w:rsidRDefault="0068556D" w:rsidP="0068556D">
            <w:pPr>
              <w:widowControl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Ab-I-3 常用字筆畫及部件的空間結構。</w:t>
            </w:r>
          </w:p>
          <w:p w14:paraId="092755BE" w14:textId="236B8362" w:rsidR="00420D37" w:rsidRPr="00C0689C" w:rsidRDefault="0068556D" w:rsidP="0068556D">
            <w:pPr>
              <w:rPr>
                <w:rFonts w:ascii="標楷體" w:eastAsia="標楷體" w:hAnsi="標楷體" w:cs="標楷體"/>
                <w:kern w:val="0"/>
                <w:sz w:val="22"/>
                <w:szCs w:val="23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16"/>
              </w:rPr>
              <w:t>Ac-I-2 簡單的基本句型。</w:t>
            </w:r>
          </w:p>
        </w:tc>
      </w:tr>
      <w:tr w:rsidR="00C0689C" w:rsidRPr="00C0689C" w14:paraId="70BD6892" w14:textId="77777777" w:rsidTr="00BE6CE1">
        <w:trPr>
          <w:trHeight w:val="85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53ACC2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4175BE1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5" w:type="dxa"/>
            <w:gridSpan w:val="9"/>
          </w:tcPr>
          <w:p w14:paraId="5F2C9290" w14:textId="16592AE4" w:rsidR="00B730EC" w:rsidRPr="00C0689C" w:rsidRDefault="00420D37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□人權教育　□法治教育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4BFF979F" w14:textId="76676387" w:rsidR="00B730EC" w:rsidRPr="00C0689C" w:rsidRDefault="00420D37" w:rsidP="00BE6CE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27688B86" w14:textId="4228A5F8" w:rsidR="00B730EC" w:rsidRPr="00C0689C" w:rsidRDefault="00420D37" w:rsidP="00BE6CE1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C0689C" w:rsidRPr="00C0689C" w14:paraId="6A700F3D" w14:textId="77777777" w:rsidTr="00BE6CE1">
        <w:trPr>
          <w:trHeight w:val="75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D61A186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57E6E85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2E6299D1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14:paraId="17B3B4EE" w14:textId="2D683791" w:rsidR="00B730EC" w:rsidRPr="002A2610" w:rsidRDefault="0068556D" w:rsidP="00BE6CE1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A2610">
              <w:rPr>
                <w:rFonts w:ascii="標楷體" w:eastAsia="標楷體" w:hAnsi="標楷體" w:hint="eastAsia"/>
                <w:sz w:val="18"/>
                <w:szCs w:val="28"/>
              </w:rPr>
              <w:t>康軒</w:t>
            </w:r>
            <w:r w:rsidR="00B730EC" w:rsidRPr="002A2610">
              <w:rPr>
                <w:rFonts w:ascii="標楷體" w:eastAsia="標楷體" w:hAnsi="標楷體" w:hint="eastAsia"/>
                <w:sz w:val="18"/>
                <w:szCs w:val="28"/>
              </w:rPr>
              <w:t>版</w:t>
            </w:r>
            <w:r w:rsidR="00692B5E" w:rsidRPr="002A2610">
              <w:rPr>
                <w:rFonts w:ascii="標楷體" w:eastAsia="標楷體" w:hAnsi="標楷體" w:hint="eastAsia"/>
                <w:sz w:val="18"/>
                <w:szCs w:val="28"/>
              </w:rPr>
              <w:t>首冊、</w:t>
            </w:r>
            <w:r w:rsidR="00B730EC" w:rsidRPr="002A2610">
              <w:rPr>
                <w:rFonts w:ascii="標楷體" w:eastAsia="標楷體" w:hAnsi="標楷體" w:hint="eastAsia"/>
                <w:sz w:val="18"/>
                <w:szCs w:val="28"/>
              </w:rPr>
              <w:t>第</w:t>
            </w:r>
            <w:r w:rsidRPr="002A2610">
              <w:rPr>
                <w:rFonts w:ascii="標楷體" w:eastAsia="標楷體" w:hAnsi="標楷體" w:hint="eastAsia"/>
                <w:sz w:val="18"/>
                <w:szCs w:val="28"/>
              </w:rPr>
              <w:t>一</w:t>
            </w:r>
            <w:r w:rsidR="00B730EC" w:rsidRPr="002A2610">
              <w:rPr>
                <w:rFonts w:ascii="標楷體" w:eastAsia="標楷體" w:hAnsi="標楷體" w:hint="eastAsia"/>
                <w:sz w:val="18"/>
                <w:szCs w:val="28"/>
              </w:rPr>
              <w:t>冊</w:t>
            </w:r>
          </w:p>
          <w:p w14:paraId="6430C54E" w14:textId="07D75536" w:rsidR="00B730EC" w:rsidRPr="00C0689C" w:rsidRDefault="00420D37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E0E400A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3BB9F64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8" w:type="dxa"/>
            <w:gridSpan w:val="3"/>
            <w:vAlign w:val="center"/>
          </w:tcPr>
          <w:p w14:paraId="0FDE9E6A" w14:textId="2BDDB418" w:rsidR="00B730EC" w:rsidRPr="00C0689C" w:rsidRDefault="0068556D" w:rsidP="00BE6CE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420D37"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20D37"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>替代　□重整</w:t>
            </w:r>
          </w:p>
        </w:tc>
      </w:tr>
      <w:tr w:rsidR="00C0689C" w:rsidRPr="00C0689C" w14:paraId="14067843" w14:textId="77777777" w:rsidTr="00BE6CE1">
        <w:trPr>
          <w:trHeight w:val="753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80582FB" w14:textId="77777777" w:rsidR="00B730EC" w:rsidRPr="00C0689C" w:rsidRDefault="00B730EC" w:rsidP="00BE6C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367EBFA2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1" w:type="dxa"/>
            <w:gridSpan w:val="7"/>
            <w:vAlign w:val="center"/>
          </w:tcPr>
          <w:p w14:paraId="378A8BA2" w14:textId="7CF7003A" w:rsidR="00B730EC" w:rsidRPr="00C0689C" w:rsidRDefault="00420D37" w:rsidP="00BE6C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8556D" w:rsidRPr="00C0689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730EC" w:rsidRPr="00C0689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591BA143" w14:textId="3616853A" w:rsidR="00B730EC" w:rsidRPr="00C0689C" w:rsidRDefault="00B730EC" w:rsidP="00BE6CE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r w:rsidR="00420D37" w:rsidRPr="00C068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C0689C" w:rsidRPr="00C0689C" w14:paraId="10E644E8" w14:textId="77777777" w:rsidTr="00BE6CE1">
        <w:trPr>
          <w:trHeight w:val="49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7404B8D" w14:textId="77777777" w:rsidR="00420D37" w:rsidRPr="00C0689C" w:rsidRDefault="00420D37" w:rsidP="00420D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589F3650" w14:textId="77777777" w:rsidR="00420D37" w:rsidRPr="00C0689C" w:rsidRDefault="00420D37" w:rsidP="00420D3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1" w:type="dxa"/>
            <w:gridSpan w:val="7"/>
            <w:vAlign w:val="center"/>
          </w:tcPr>
          <w:p w14:paraId="6EF38FF3" w14:textId="46726E56" w:rsidR="00420D37" w:rsidRPr="00C0689C" w:rsidRDefault="00420D37" w:rsidP="00420D3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2"/>
                <w:szCs w:val="28"/>
              </w:rPr>
              <w:t>■紙筆評量　□檔案評量　■口語評量　■實作評量　□其他：</w:t>
            </w:r>
          </w:p>
        </w:tc>
      </w:tr>
      <w:tr w:rsidR="00C0689C" w:rsidRPr="00C0689C" w14:paraId="16213C08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E33D9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F52F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5CE8A" w14:textId="77777777" w:rsidR="00B730EC" w:rsidRPr="00C0689C" w:rsidRDefault="00B730EC" w:rsidP="00BE6C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0689C" w:rsidRPr="00C0689C" w14:paraId="01729B8A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8C5B7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第1～1週</w:t>
            </w:r>
          </w:p>
          <w:p w14:paraId="2F95C9E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111.08.30（二）</w:t>
            </w:r>
          </w:p>
          <w:p w14:paraId="206FAD9D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7641BD3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111.09.03（六）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C6BE8" w14:textId="638A6678" w:rsidR="00F00B60" w:rsidRPr="00C0689C" w:rsidRDefault="00F00B60" w:rsidP="00F00B60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一、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貓咪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9D3EA" w14:textId="428E5B30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50F3784C" w14:textId="2D432CF4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64147FAA" w14:textId="46D7708E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60B46D49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5BD80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51038C1A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111.09.04（日）</w:t>
            </w:r>
          </w:p>
          <w:p w14:paraId="1022940F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996ADB6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111.09.10（六）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2E3AD" w14:textId="5FD7F1D8" w:rsidR="00F00B60" w:rsidRPr="00C0689C" w:rsidRDefault="0011746C" w:rsidP="00F00B60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一、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貓咪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A6E6C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762B17DF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52354567" w14:textId="6E3FC2C4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23BC25B2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186CE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752D34EB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111.09.11（日）</w:t>
            </w:r>
          </w:p>
          <w:p w14:paraId="62542264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|</w:t>
            </w:r>
          </w:p>
          <w:p w14:paraId="50B83C74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111.09.17（六）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41E15" w14:textId="109E242F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lastRenderedPageBreak/>
              <w:t>二、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鵝寶寶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FC3AE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20A2A209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lastRenderedPageBreak/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1E32F3B5" w14:textId="1A2EF31C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4154E27B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EE753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第4週</w:t>
            </w:r>
          </w:p>
          <w:p w14:paraId="64FCFD78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111.09.18（日）</w:t>
            </w:r>
          </w:p>
          <w:p w14:paraId="5894C5C6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E742D52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111.09.24（六）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B8E50" w14:textId="4F3D302D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三、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河馬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和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河狸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149B9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7BE5FBCB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328F5FA4" w14:textId="40F9A6CA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41D61EDB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16298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2EB0603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111.09.25（日）</w:t>
            </w:r>
          </w:p>
          <w:p w14:paraId="3F68400D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D6E084B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111.10.01（六）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0E95C" w14:textId="3B262601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四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笑嘻嘻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05997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0AF9D744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5245262B" w14:textId="2DC4044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0FC4508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A8C3A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  <w:p w14:paraId="689270A6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111.10.02（日）</w:t>
            </w:r>
          </w:p>
          <w:p w14:paraId="54F87981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B5A249A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111.10.08（六）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B0083" w14:textId="444EE86B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翹翹板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（</w:t>
            </w:r>
            <w:r w:rsidRPr="00C0689C">
              <w:rPr>
                <w:rFonts w:ascii="標楷體" w:eastAsia="標楷體" w:hAnsi="標楷體" w:hint="eastAsia"/>
                <w:sz w:val="22"/>
              </w:rPr>
              <w:t>2）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D096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0C22FE8F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6E8F6FE3" w14:textId="358C754A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2A55F6AE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2F913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7F2A5585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111.10.09（日）</w:t>
            </w:r>
          </w:p>
          <w:p w14:paraId="161FC6D4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C1B8210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111.10.15（六）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991DB" w14:textId="4BCE4C38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六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謝謝老師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C5A58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05A2C03C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553D4391" w14:textId="4FB55E3D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7388A946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455B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7CA28D38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111.10.16（日）</w:t>
            </w:r>
          </w:p>
          <w:p w14:paraId="0310A365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0590B85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111.10.22（六）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BBF23" w14:textId="351D9AF4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七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、龜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兔賽跑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D3CF2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57481A9B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3A80A00B" w14:textId="04318E8B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202F7046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2D61E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第9週</w:t>
            </w:r>
          </w:p>
          <w:p w14:paraId="1F6D2820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111.10.23（日）</w:t>
            </w:r>
          </w:p>
          <w:p w14:paraId="39A90454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417E6E7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111.10.29（六）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20455" w14:textId="5BAA15FA" w:rsidR="00F00B60" w:rsidRPr="00C0689C" w:rsidRDefault="00F00B60" w:rsidP="00F00B60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八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拔蘿蔔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622FD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43E94277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1C6D179C" w14:textId="66A7A120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300C275F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F48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419C1412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111.10.30（日）</w:t>
            </w:r>
          </w:p>
          <w:p w14:paraId="1BBACA63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7F2F541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111.11.05（六）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F0233" w14:textId="11EAECB0" w:rsidR="00F00B60" w:rsidRPr="00C0689C" w:rsidRDefault="00F00B60" w:rsidP="00F00B60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九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動物狂歡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會</w:t>
            </w:r>
          </w:p>
          <w:p w14:paraId="6EB7AEC7" w14:textId="7C86CE83" w:rsidR="00F00B60" w:rsidRPr="00C0689C" w:rsidRDefault="00F00B60" w:rsidP="00F00B6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D36EB" w14:textId="77777777" w:rsidR="00F00B60" w:rsidRPr="00C0689C" w:rsidRDefault="00F00B60" w:rsidP="00F00B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</w:t>
            </w:r>
            <w:r w:rsidRPr="00C0689C">
              <w:rPr>
                <w:rFonts w:eastAsia="標楷體" w:hint="eastAsia"/>
              </w:rPr>
              <w:t>大</w:t>
            </w:r>
            <w:r w:rsidRPr="00C0689C">
              <w:rPr>
                <w:rFonts w:eastAsia="標楷體"/>
              </w:rPr>
              <w:t>義，認讀本課語句、詞語。</w:t>
            </w:r>
          </w:p>
          <w:p w14:paraId="0C90BD9A" w14:textId="77777777" w:rsidR="00F00B60" w:rsidRPr="00C0689C" w:rsidRDefault="00F00B60" w:rsidP="00F00B60">
            <w:pPr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</w:t>
            </w:r>
            <w:r w:rsidRPr="00C0689C">
              <w:rPr>
                <w:rFonts w:eastAsia="標楷體"/>
              </w:rPr>
              <w:t>.</w:t>
            </w:r>
            <w:r w:rsidRPr="00C0689C">
              <w:rPr>
                <w:rFonts w:eastAsia="標楷體"/>
              </w:rPr>
              <w:t>讀寫</w:t>
            </w:r>
            <w:r w:rsidRPr="00C0689C">
              <w:rPr>
                <w:rFonts w:eastAsia="標楷體" w:hint="eastAsia"/>
              </w:rPr>
              <w:t>所教之</w:t>
            </w:r>
            <w:r w:rsidRPr="00C0689C">
              <w:rPr>
                <w:rFonts w:eastAsia="標楷體"/>
              </w:rPr>
              <w:t>符號</w:t>
            </w:r>
            <w:r w:rsidRPr="00C0689C">
              <w:rPr>
                <w:rFonts w:eastAsia="標楷體" w:hint="eastAsia"/>
              </w:rPr>
              <w:t>，並</w:t>
            </w:r>
            <w:r w:rsidRPr="00C0689C">
              <w:rPr>
                <w:rFonts w:eastAsia="標楷體"/>
              </w:rPr>
              <w:t>利用</w:t>
            </w:r>
            <w:r w:rsidRPr="00C0689C">
              <w:rPr>
                <w:rFonts w:eastAsia="標楷體" w:hint="eastAsia"/>
              </w:rPr>
              <w:t>所教注音</w:t>
            </w:r>
            <w:r w:rsidRPr="00C0689C">
              <w:rPr>
                <w:rFonts w:eastAsia="標楷體"/>
              </w:rPr>
              <w:t>符號進行拼音練習。</w:t>
            </w:r>
          </w:p>
          <w:p w14:paraId="17B90547" w14:textId="27C66376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運用本課學習到的符號，主動拼讀生活中常用的詞語。</w:t>
            </w:r>
          </w:p>
        </w:tc>
      </w:tr>
      <w:tr w:rsidR="00C0689C" w:rsidRPr="00C0689C" w14:paraId="3620AAF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F324A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4249255D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111.11.06（日）</w:t>
            </w:r>
          </w:p>
          <w:p w14:paraId="0B2B2A85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20AD99B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111.11.12（六）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AC602" w14:textId="16523E2F" w:rsidR="00F00B60" w:rsidRPr="00C0689C" w:rsidRDefault="00F00B60" w:rsidP="00F00B60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一、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拍拍手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75E53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33DA6654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5C9465A0" w14:textId="49797A39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609B0521" w14:textId="0DD57168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28993DAE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8A3F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796060A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111.11.13（日）</w:t>
            </w:r>
          </w:p>
          <w:p w14:paraId="01692211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94CA497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111.11.19（六）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31A75" w14:textId="02DDF281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一、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拍拍手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9774B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4E5236F6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5E190189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2B2AEB7F" w14:textId="005CC4AF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19DDEF4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00E2F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438CEFF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111.11.20（日）</w:t>
            </w:r>
          </w:p>
          <w:p w14:paraId="10DF0790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731EC90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111.11.26（六）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D3491" w14:textId="17ACFC88" w:rsidR="00F00B60" w:rsidRPr="00C0689C" w:rsidRDefault="00F00B60" w:rsidP="0011746C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二、這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是誰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的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8E7C5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71505438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31BBD883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79E679DC" w14:textId="0E6DF049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335CA669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2128B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05FE59D5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111.11.27（日）</w:t>
            </w:r>
          </w:p>
          <w:p w14:paraId="09C8F342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D28EB43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111.12.03（六）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663B3" w14:textId="6260B3B1" w:rsidR="00F00B60" w:rsidRPr="00C0689C" w:rsidRDefault="00F00B60" w:rsidP="0011746C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hint="eastAsia"/>
                <w:sz w:val="22"/>
              </w:rPr>
              <w:t>三、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秋千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584D6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45A5C43B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0365F802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2CBB9555" w14:textId="79E81FC4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461ADE22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8DD65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4602179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111.12.04（日）</w:t>
            </w:r>
          </w:p>
          <w:p w14:paraId="5950335B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4CEFDAD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111.12.10（六）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6CAF6" w14:textId="6C4A8F57" w:rsidR="00F00B60" w:rsidRPr="00C0689C" w:rsidRDefault="00F00B60" w:rsidP="00F00B60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lastRenderedPageBreak/>
              <w:t>四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、大個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子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，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小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個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子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1B8BB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3A98D8F7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14C85F77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0805159D" w14:textId="660302A3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lastRenderedPageBreak/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63864075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89DBD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第16週</w:t>
            </w:r>
          </w:p>
          <w:p w14:paraId="1E5817E8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111.12.11（日）</w:t>
            </w:r>
          </w:p>
          <w:p w14:paraId="3499D442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C70AB91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111.12.17（六）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28702" w14:textId="11BE7DD9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四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、大個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子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，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小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個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子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05237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487EF59A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49A0E4D2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19B22D72" w14:textId="3C7717E4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6DAB337E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C4BC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7E7F4047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111.12.18（日）</w:t>
            </w:r>
          </w:p>
          <w:p w14:paraId="72D1D7C7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74FF463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111.12.24（六）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F66FC" w14:textId="53EEB503" w:rsidR="00F00B60" w:rsidRPr="00C0689C" w:rsidRDefault="00F00B60" w:rsidP="0011746C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、比一比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44290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20DA3BB9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6F31DE87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53FEB679" w14:textId="6732D554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125632AD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6C6C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3EC34A9E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111.12.25（日）</w:t>
            </w:r>
          </w:p>
          <w:p w14:paraId="65127201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FAC6BB4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111.12.31（六）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C9BF9" w14:textId="31AA0B3E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、比一比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825B9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28AC0998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6AF8C875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4CE89984" w14:textId="652F3234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3E0D2A4A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2C289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094DB147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112.01.01（日）</w:t>
            </w:r>
          </w:p>
          <w:p w14:paraId="0496AA6B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3147223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112.01.07（六）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B6315" w14:textId="3E229FE4" w:rsidR="00F00B60" w:rsidRPr="00C0689C" w:rsidRDefault="00F00B60" w:rsidP="0011746C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六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小路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591AC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7F924514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2971090D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4CC50993" w14:textId="70750A11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5066563B" w14:textId="77777777" w:rsidTr="00BE6CE1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C2337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447FAFA6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112.01.08（日）</w:t>
            </w:r>
          </w:p>
          <w:p w14:paraId="718255C2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020E73E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112.01.14（六）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4016C" w14:textId="62FA2AB4" w:rsidR="00F00B60" w:rsidRPr="00C0689C" w:rsidRDefault="0011746C" w:rsidP="00F00B60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新細明體" w:hint="eastAsia"/>
                <w:sz w:val="22"/>
              </w:rPr>
              <w:t>六</w:t>
            </w:r>
            <w:r w:rsidRPr="00C0689C">
              <w:rPr>
                <w:rFonts w:ascii="標楷體" w:eastAsia="標楷體" w:hAnsi="標楷體" w:cs="文鼎標楷注音破音二" w:hint="eastAsia"/>
                <w:sz w:val="22"/>
              </w:rPr>
              <w:t>、</w:t>
            </w:r>
            <w:r w:rsidRPr="00C0689C">
              <w:rPr>
                <w:rFonts w:ascii="標楷體" w:eastAsia="標楷體" w:hAnsi="標楷體" w:cs="新細明體" w:hint="eastAsia"/>
                <w:sz w:val="22"/>
              </w:rPr>
              <w:t>小路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54A05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1.</w:t>
            </w:r>
            <w:r w:rsidRPr="00C0689C">
              <w:rPr>
                <w:rFonts w:eastAsia="標楷體" w:hint="eastAsia"/>
              </w:rPr>
              <w:t>跟著教師有節奏的朗讀課文。</w:t>
            </w:r>
          </w:p>
          <w:p w14:paraId="6E157EE0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2.</w:t>
            </w:r>
            <w:r w:rsidRPr="00C0689C">
              <w:rPr>
                <w:rFonts w:eastAsia="標楷體" w:hint="eastAsia"/>
              </w:rPr>
              <w:t>用自己的話說出</w:t>
            </w:r>
            <w:r w:rsidRPr="00C0689C">
              <w:rPr>
                <w:rFonts w:eastAsia="標楷體"/>
              </w:rPr>
              <w:t>課文內容。</w:t>
            </w:r>
          </w:p>
          <w:p w14:paraId="49B14824" w14:textId="77777777" w:rsidR="00F00B60" w:rsidRPr="00C0689C" w:rsidRDefault="00F00B60" w:rsidP="00F00B60">
            <w:pPr>
              <w:spacing w:line="0" w:lineRule="atLeast"/>
              <w:ind w:right="57"/>
              <w:contextualSpacing/>
              <w:mirrorIndents/>
              <w:rPr>
                <w:rFonts w:eastAsia="標楷體"/>
              </w:rPr>
            </w:pPr>
            <w:r w:rsidRPr="00C0689C">
              <w:rPr>
                <w:rFonts w:eastAsia="標楷體" w:hint="eastAsia"/>
              </w:rPr>
              <w:t>3.</w:t>
            </w:r>
            <w:r w:rsidRPr="00C0689C">
              <w:rPr>
                <w:rFonts w:eastAsia="標楷體" w:hint="eastAsia"/>
              </w:rPr>
              <w:t>注意生字的形音義</w:t>
            </w:r>
            <w:r w:rsidRPr="00C0689C">
              <w:rPr>
                <w:rFonts w:eastAsia="標楷體"/>
              </w:rPr>
              <w:t>，學習讀寫本課的新詞、生字。</w:t>
            </w:r>
          </w:p>
          <w:p w14:paraId="26C78C83" w14:textId="31297528" w:rsidR="00F00B60" w:rsidRPr="00C0689C" w:rsidRDefault="00F00B60" w:rsidP="00F00B60">
            <w:pPr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eastAsia="標楷體" w:hint="eastAsia"/>
              </w:rPr>
              <w:t>4.</w:t>
            </w:r>
            <w:r w:rsidRPr="00C0689C">
              <w:rPr>
                <w:rFonts w:eastAsia="標楷體" w:hint="eastAsia"/>
              </w:rPr>
              <w:t>了解文</w:t>
            </w:r>
            <w:r w:rsidRPr="00C0689C">
              <w:rPr>
                <w:rFonts w:eastAsia="標楷體"/>
              </w:rPr>
              <w:t>本</w:t>
            </w:r>
            <w:r w:rsidRPr="00C0689C">
              <w:rPr>
                <w:rFonts w:eastAsia="標楷體" w:hint="eastAsia"/>
              </w:rPr>
              <w:t>語</w:t>
            </w:r>
            <w:r w:rsidRPr="00C0689C">
              <w:rPr>
                <w:rFonts w:eastAsia="標楷體"/>
              </w:rPr>
              <w:t>詞</w:t>
            </w:r>
            <w:r w:rsidRPr="00C0689C">
              <w:rPr>
                <w:rFonts w:eastAsia="標楷體" w:hint="eastAsia"/>
              </w:rPr>
              <w:t>意思，學會使用句型</w:t>
            </w:r>
            <w:r w:rsidRPr="00C0689C">
              <w:rPr>
                <w:rFonts w:eastAsia="標楷體"/>
              </w:rPr>
              <w:t>。</w:t>
            </w:r>
          </w:p>
        </w:tc>
      </w:tr>
      <w:tr w:rsidR="00C0689C" w:rsidRPr="00C0689C" w14:paraId="5E4CAC2A" w14:textId="77777777" w:rsidTr="00F00B60">
        <w:trPr>
          <w:trHeight w:val="454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6EAB5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第21週</w:t>
            </w:r>
          </w:p>
          <w:p w14:paraId="0166C9FF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112.01.15（日）</w:t>
            </w:r>
          </w:p>
          <w:p w14:paraId="5F5FDD81" w14:textId="77777777" w:rsidR="00F00B60" w:rsidRPr="00C0689C" w:rsidRDefault="00F00B60" w:rsidP="00F00B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89C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BC18718" w14:textId="77777777" w:rsidR="00F00B60" w:rsidRPr="00C0689C" w:rsidRDefault="00F00B60" w:rsidP="00F00B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 w:val="20"/>
                <w:szCs w:val="20"/>
              </w:rPr>
              <w:t>112.01.20（五）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8A485" w14:textId="67945621" w:rsidR="00F00B60" w:rsidRPr="00C0689C" w:rsidRDefault="00F00B60" w:rsidP="00F00B60">
            <w:pPr>
              <w:rPr>
                <w:rFonts w:ascii="標楷體" w:eastAsia="標楷體" w:hAnsi="標楷體"/>
                <w:sz w:val="22"/>
              </w:rPr>
            </w:pPr>
            <w:r w:rsidRPr="00C0689C">
              <w:rPr>
                <w:rFonts w:ascii="標楷體" w:eastAsia="標楷體" w:hAnsi="標楷體" w:cs="微軟正黑體" w:hint="eastAsia"/>
                <w:sz w:val="22"/>
              </w:rPr>
              <w:t>總複習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C6573" w14:textId="40B91A29" w:rsidR="00F00B60" w:rsidRPr="00C0689C" w:rsidRDefault="00F00B60" w:rsidP="000141E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</w:tr>
      <w:tr w:rsidR="00C0689C" w:rsidRPr="00C0689C" w14:paraId="47C342F9" w14:textId="77777777" w:rsidTr="00BE6CE1">
        <w:trPr>
          <w:trHeight w:val="45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BAB9" w14:textId="77777777" w:rsidR="00FE2A85" w:rsidRPr="00C0689C" w:rsidRDefault="00FE2A85" w:rsidP="00FE2A8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0689C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92186" w14:textId="77777777" w:rsidR="00FE2A85" w:rsidRPr="002A2610" w:rsidRDefault="00FE2A85" w:rsidP="002A2610">
            <w:pPr>
              <w:pStyle w:val="Default"/>
              <w:spacing w:line="300" w:lineRule="exact"/>
              <w:ind w:left="680" w:hangingChars="309" w:hanging="680"/>
              <w:rPr>
                <w:b/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2A2610">
              <w:rPr>
                <w:rFonts w:hAnsi="Wingdings" w:hint="eastAsia"/>
                <w:b/>
                <w:color w:val="auto"/>
                <w:sz w:val="22"/>
                <w:szCs w:val="22"/>
              </w:rPr>
              <w:t>以上計畫時間如有修正，依教育部及行政院人事行政總處公告辦理。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</w:p>
          <w:p w14:paraId="38D7F51C" w14:textId="77777777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2A2610">
              <w:rPr>
                <w:b/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一</w:t>
            </w:r>
            <w:r w:rsidRPr="002A2610">
              <w:rPr>
                <w:b/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b/>
                <w:color w:val="auto"/>
                <w:sz w:val="22"/>
                <w:szCs w:val="22"/>
              </w:rPr>
              <w:t>上學期：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11年</w:t>
            </w:r>
            <w:r w:rsidRPr="002A2610">
              <w:rPr>
                <w:color w:val="auto"/>
                <w:sz w:val="22"/>
                <w:szCs w:val="22"/>
              </w:rPr>
              <w:t>8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30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開學正式上課(第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週）至</w:t>
            </w:r>
            <w:r w:rsidRPr="002A2610">
              <w:rPr>
                <w:color w:val="auto"/>
                <w:sz w:val="22"/>
                <w:szCs w:val="22"/>
              </w:rPr>
              <w:t>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20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星期五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學期課程結束，共</w:t>
            </w:r>
            <w:r w:rsidRPr="002A2610">
              <w:rPr>
                <w:color w:val="auto"/>
                <w:sz w:val="22"/>
                <w:szCs w:val="22"/>
              </w:rPr>
              <w:t>21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週，實際上課日數為</w:t>
            </w:r>
            <w:r w:rsidRPr="002A2610">
              <w:rPr>
                <w:color w:val="auto"/>
                <w:sz w:val="22"/>
                <w:szCs w:val="22"/>
              </w:rPr>
              <w:t>101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天。</w:t>
            </w:r>
          </w:p>
          <w:p w14:paraId="4FE30E6F" w14:textId="40B4B554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班親會：9/8(四)</w:t>
            </w:r>
          </w:p>
          <w:p w14:paraId="54AD9B4E" w14:textId="5BAFEB77" w:rsidR="00FE2A85" w:rsidRPr="002A2610" w:rsidRDefault="00FE2A85" w:rsidP="002A2610">
            <w:pPr>
              <w:pStyle w:val="Default"/>
              <w:spacing w:line="300" w:lineRule="exact"/>
              <w:ind w:left="110" w:hangingChars="50" w:hanging="11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2A2610">
              <w:rPr>
                <w:color w:val="auto"/>
                <w:sz w:val="22"/>
                <w:szCs w:val="22"/>
              </w:rPr>
              <w:t>111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五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彈整放假1天</w:t>
            </w:r>
            <w:r w:rsidRPr="002A2610">
              <w:rPr>
                <w:color w:val="auto"/>
                <w:sz w:val="22"/>
                <w:szCs w:val="22"/>
              </w:rPr>
              <w:t xml:space="preserve"> </w:t>
            </w:r>
          </w:p>
          <w:p w14:paraId="232BD727" w14:textId="77777777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2A2610">
              <w:rPr>
                <w:color w:val="auto"/>
                <w:sz w:val="22"/>
                <w:szCs w:val="22"/>
              </w:rPr>
              <w:t>111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9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(星期六)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63E9C882" w14:textId="77777777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國慶日：</w:t>
            </w:r>
            <w:r w:rsidRPr="002A2610">
              <w:rPr>
                <w:color w:val="auto"/>
                <w:sz w:val="22"/>
                <w:szCs w:val="22"/>
              </w:rPr>
              <w:t>111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10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10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1ABE1F29" w14:textId="77777777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2A2610">
              <w:rPr>
                <w:color w:val="auto"/>
                <w:sz w:val="22"/>
                <w:szCs w:val="22"/>
              </w:rPr>
              <w:t>112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0ABE2C02" w14:textId="77777777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2A261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2A2610">
              <w:rPr>
                <w:color w:val="auto"/>
                <w:sz w:val="22"/>
                <w:szCs w:val="22"/>
              </w:rPr>
              <w:t>112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月2日</w:t>
            </w:r>
            <w:r w:rsidRPr="002A2610">
              <w:rPr>
                <w:color w:val="auto"/>
                <w:sz w:val="22"/>
                <w:szCs w:val="22"/>
              </w:rPr>
              <w:t>(星期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2A2610">
              <w:rPr>
                <w:color w:val="auto"/>
                <w:sz w:val="22"/>
                <w:szCs w:val="22"/>
              </w:rPr>
              <w:t>)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調整放假</w:t>
            </w:r>
            <w:r w:rsidRPr="002A2610">
              <w:rPr>
                <w:color w:val="auto"/>
                <w:sz w:val="22"/>
                <w:szCs w:val="22"/>
              </w:rPr>
              <w:t>1</w:t>
            </w:r>
            <w:r w:rsidRPr="002A261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3A0DF015" w14:textId="032CE543" w:rsidR="002A2610" w:rsidRPr="002A2610" w:rsidRDefault="002A2610" w:rsidP="002A261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t xml:space="preserve">    </w:t>
            </w: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kern w:val="2"/>
                <w:sz w:val="22"/>
                <w:szCs w:val="22"/>
              </w:rPr>
              <w:t>小年夜：112年1月20日(星期五)彈性放假1天，補班日1月7日(星期六)。</w:t>
            </w:r>
          </w:p>
          <w:p w14:paraId="073E0132" w14:textId="77777777" w:rsidR="00FE2A85" w:rsidRPr="002A2610" w:rsidRDefault="00FE2A85" w:rsidP="002A261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期中考：11/2(二)~11/3(三)</w:t>
            </w:r>
          </w:p>
          <w:p w14:paraId="70C08978" w14:textId="4DC1F734" w:rsidR="00FE2A85" w:rsidRPr="002A2610" w:rsidRDefault="00FE2A85" w:rsidP="002A261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校慶運動會：11/26(六)</w:t>
            </w:r>
          </w:p>
          <w:p w14:paraId="56FD66AF" w14:textId="5BA61F90" w:rsidR="00FE2A85" w:rsidRPr="002A2610" w:rsidRDefault="00FE2A85" w:rsidP="002A261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61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2A2610">
              <w:rPr>
                <w:rFonts w:ascii="標楷體" w:eastAsia="標楷體" w:hAnsi="標楷體" w:hint="eastAsia"/>
                <w:sz w:val="22"/>
              </w:rPr>
              <w:t>校慶補假：11/28(一)</w:t>
            </w:r>
          </w:p>
          <w:p w14:paraId="52591C05" w14:textId="07209215" w:rsidR="00FE2A85" w:rsidRPr="002A2610" w:rsidRDefault="00FE2A85" w:rsidP="002A2610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 xml:space="preserve">   </w:t>
            </w:r>
            <w:r w:rsidRPr="002A261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2A2610">
              <w:rPr>
                <w:rFonts w:hAnsi="標楷體" w:hint="eastAsia"/>
                <w:color w:val="auto"/>
                <w:sz w:val="22"/>
                <w:szCs w:val="22"/>
              </w:rPr>
              <w:t>期末考：1/17(二)~1/18(三)</w:t>
            </w:r>
          </w:p>
          <w:p w14:paraId="474480A0" w14:textId="77777777" w:rsidR="00FE2A85" w:rsidRPr="002A2610" w:rsidRDefault="00FE2A85" w:rsidP="002A2610">
            <w:pPr>
              <w:pStyle w:val="Default"/>
              <w:spacing w:line="300" w:lineRule="exact"/>
              <w:rPr>
                <w:rFonts w:cstheme="minorBidi"/>
                <w:color w:val="auto"/>
                <w:sz w:val="22"/>
                <w:szCs w:val="22"/>
              </w:rPr>
            </w:pPr>
            <w:r w:rsidRPr="002A2610">
              <w:rPr>
                <w:rFonts w:cstheme="minorBidi"/>
                <w:b/>
                <w:color w:val="auto"/>
                <w:sz w:val="22"/>
                <w:szCs w:val="22"/>
              </w:rPr>
              <w:t>(二)寒假</w:t>
            </w:r>
            <w:r w:rsidRPr="002A2610">
              <w:rPr>
                <w:rFonts w:cstheme="minorBidi" w:hint="eastAsia"/>
                <w:b/>
                <w:color w:val="auto"/>
                <w:sz w:val="22"/>
                <w:szCs w:val="22"/>
              </w:rPr>
              <w:t>：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年1月21日(星期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六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)至11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年2月10日(星期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)止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(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春節為1/2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/</w:t>
            </w:r>
            <w:r w:rsidRPr="002A2610">
              <w:rPr>
                <w:rFonts w:cstheme="minorBidi" w:hint="eastAsia"/>
                <w:color w:val="auto"/>
                <w:sz w:val="22"/>
                <w:szCs w:val="22"/>
              </w:rPr>
              <w:t>29)</w:t>
            </w:r>
            <w:r w:rsidRPr="002A2610">
              <w:rPr>
                <w:rFonts w:cstheme="minorBidi"/>
                <w:color w:val="auto"/>
                <w:sz w:val="22"/>
                <w:szCs w:val="22"/>
              </w:rPr>
              <w:t>。</w:t>
            </w:r>
          </w:p>
          <w:p w14:paraId="2A0753AA" w14:textId="77777777" w:rsidR="002A2610" w:rsidRPr="002A2610" w:rsidRDefault="002A2610" w:rsidP="002A2610">
            <w:pPr>
              <w:pStyle w:val="Default"/>
              <w:spacing w:line="300" w:lineRule="exact"/>
              <w:ind w:left="154" w:hangingChars="70" w:hanging="154"/>
              <w:rPr>
                <w:sz w:val="22"/>
                <w:szCs w:val="22"/>
              </w:rPr>
            </w:pPr>
            <w:r w:rsidRPr="002A2610">
              <w:rPr>
                <w:kern w:val="2"/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kern w:val="2"/>
                <w:sz w:val="22"/>
                <w:szCs w:val="22"/>
              </w:rPr>
              <w:t>春節：112年1月21日(星期六)至112年1月29日(星期日)</w:t>
            </w:r>
          </w:p>
          <w:p w14:paraId="3F94BA7E" w14:textId="76217CEB" w:rsidR="002A2610" w:rsidRPr="002A2610" w:rsidRDefault="002A2610" w:rsidP="002A2610">
            <w:pPr>
              <w:pStyle w:val="Default"/>
              <w:spacing w:line="300" w:lineRule="exact"/>
              <w:rPr>
                <w:rFonts w:cstheme="minorBidi"/>
                <w:color w:val="auto"/>
                <w:sz w:val="22"/>
                <w:szCs w:val="22"/>
              </w:rPr>
            </w:pPr>
            <w:r w:rsidRPr="002A2610">
              <w:rPr>
                <w:sz w:val="22"/>
                <w:szCs w:val="22"/>
              </w:rPr>
              <w:sym w:font="Wingdings" w:char="F06C"/>
            </w:r>
            <w:r w:rsidRPr="002A2610">
              <w:rPr>
                <w:rFonts w:hint="eastAsia"/>
                <w:sz w:val="22"/>
                <w:szCs w:val="22"/>
              </w:rPr>
              <w:t>春節：112年1月27日(星期五)(初五)彈性放假1天，補班日2月4日(星期六)。</w:t>
            </w:r>
          </w:p>
        </w:tc>
      </w:tr>
    </w:tbl>
    <w:p w14:paraId="3612CE72" w14:textId="40A7E3EB" w:rsidR="00B730EC" w:rsidRPr="005D2DDF" w:rsidRDefault="00B730EC">
      <w:pPr>
        <w:widowControl/>
        <w:rPr>
          <w:rFonts w:ascii="標楷體" w:eastAsia="標楷體" w:hAnsi="標楷體" w:hint="eastAsia"/>
          <w:szCs w:val="28"/>
        </w:rPr>
      </w:pPr>
      <w:bookmarkStart w:id="0" w:name="_GoBack"/>
      <w:bookmarkEnd w:id="0"/>
    </w:p>
    <w:sectPr w:rsidR="00B730EC" w:rsidRPr="005D2DD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AA149" w14:textId="77777777" w:rsidR="005A31FE" w:rsidRDefault="005A31FE" w:rsidP="00AA2AEB">
      <w:r>
        <w:separator/>
      </w:r>
    </w:p>
  </w:endnote>
  <w:endnote w:type="continuationSeparator" w:id="0">
    <w:p w14:paraId="20B5DF5F" w14:textId="77777777" w:rsidR="005A31FE" w:rsidRDefault="005A31F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破音二">
    <w:panose1 w:val="020B0602010101010101"/>
    <w:charset w:val="88"/>
    <w:family w:val="script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C055" w14:textId="77777777" w:rsidR="005A31FE" w:rsidRDefault="005A31FE" w:rsidP="00AA2AEB">
      <w:r>
        <w:separator/>
      </w:r>
    </w:p>
  </w:footnote>
  <w:footnote w:type="continuationSeparator" w:id="0">
    <w:p w14:paraId="06B9D43D" w14:textId="77777777" w:rsidR="005A31FE" w:rsidRDefault="005A31FE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41E3"/>
    <w:rsid w:val="00082C8C"/>
    <w:rsid w:val="00086B1F"/>
    <w:rsid w:val="00090D23"/>
    <w:rsid w:val="000A66A0"/>
    <w:rsid w:val="000C2ED2"/>
    <w:rsid w:val="000E5F20"/>
    <w:rsid w:val="00112023"/>
    <w:rsid w:val="0011746C"/>
    <w:rsid w:val="00131CD3"/>
    <w:rsid w:val="00140E6C"/>
    <w:rsid w:val="001430A8"/>
    <w:rsid w:val="00167300"/>
    <w:rsid w:val="00174ED1"/>
    <w:rsid w:val="00182751"/>
    <w:rsid w:val="001913FE"/>
    <w:rsid w:val="001D0DC4"/>
    <w:rsid w:val="00220942"/>
    <w:rsid w:val="0023439A"/>
    <w:rsid w:val="00234A27"/>
    <w:rsid w:val="00236D06"/>
    <w:rsid w:val="00250C86"/>
    <w:rsid w:val="002843DD"/>
    <w:rsid w:val="002918B3"/>
    <w:rsid w:val="002A2610"/>
    <w:rsid w:val="0030155C"/>
    <w:rsid w:val="00321680"/>
    <w:rsid w:val="00324AD5"/>
    <w:rsid w:val="0036469B"/>
    <w:rsid w:val="00375D85"/>
    <w:rsid w:val="00381C9B"/>
    <w:rsid w:val="003A1DD1"/>
    <w:rsid w:val="003A788A"/>
    <w:rsid w:val="003D4CC3"/>
    <w:rsid w:val="003F20C3"/>
    <w:rsid w:val="003F66E0"/>
    <w:rsid w:val="00400173"/>
    <w:rsid w:val="00407922"/>
    <w:rsid w:val="00410296"/>
    <w:rsid w:val="00410DE8"/>
    <w:rsid w:val="00411ACC"/>
    <w:rsid w:val="00420D37"/>
    <w:rsid w:val="00432841"/>
    <w:rsid w:val="004411B7"/>
    <w:rsid w:val="0044255F"/>
    <w:rsid w:val="00445084"/>
    <w:rsid w:val="00467AA8"/>
    <w:rsid w:val="004748BF"/>
    <w:rsid w:val="0048618C"/>
    <w:rsid w:val="004B650B"/>
    <w:rsid w:val="004C4486"/>
    <w:rsid w:val="004D13D9"/>
    <w:rsid w:val="00523B25"/>
    <w:rsid w:val="00541785"/>
    <w:rsid w:val="0054505E"/>
    <w:rsid w:val="00552000"/>
    <w:rsid w:val="00567BF5"/>
    <w:rsid w:val="00584D7A"/>
    <w:rsid w:val="00584D81"/>
    <w:rsid w:val="005A31FE"/>
    <w:rsid w:val="005A6869"/>
    <w:rsid w:val="005D2DDF"/>
    <w:rsid w:val="005D6A44"/>
    <w:rsid w:val="005F317A"/>
    <w:rsid w:val="005F5D1A"/>
    <w:rsid w:val="00652156"/>
    <w:rsid w:val="006760B2"/>
    <w:rsid w:val="0068556D"/>
    <w:rsid w:val="00686F51"/>
    <w:rsid w:val="00692B5E"/>
    <w:rsid w:val="006B6524"/>
    <w:rsid w:val="006B661C"/>
    <w:rsid w:val="006C27E1"/>
    <w:rsid w:val="006C3A3B"/>
    <w:rsid w:val="006D3359"/>
    <w:rsid w:val="006F0775"/>
    <w:rsid w:val="007116D0"/>
    <w:rsid w:val="00711867"/>
    <w:rsid w:val="00723B0E"/>
    <w:rsid w:val="00733E0B"/>
    <w:rsid w:val="00752A8D"/>
    <w:rsid w:val="00762398"/>
    <w:rsid w:val="007812F8"/>
    <w:rsid w:val="007818A4"/>
    <w:rsid w:val="00790C09"/>
    <w:rsid w:val="007943BD"/>
    <w:rsid w:val="007A7A05"/>
    <w:rsid w:val="007C5D2A"/>
    <w:rsid w:val="007E7F91"/>
    <w:rsid w:val="007F2C2E"/>
    <w:rsid w:val="0080779C"/>
    <w:rsid w:val="00825B80"/>
    <w:rsid w:val="00836B59"/>
    <w:rsid w:val="00851385"/>
    <w:rsid w:val="00870A1E"/>
    <w:rsid w:val="008859E7"/>
    <w:rsid w:val="008C2913"/>
    <w:rsid w:val="008E1290"/>
    <w:rsid w:val="009033EC"/>
    <w:rsid w:val="00910BE7"/>
    <w:rsid w:val="00934430"/>
    <w:rsid w:val="00935AAE"/>
    <w:rsid w:val="00944023"/>
    <w:rsid w:val="0096260E"/>
    <w:rsid w:val="00984E1C"/>
    <w:rsid w:val="00991FB7"/>
    <w:rsid w:val="009B30CB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47603"/>
    <w:rsid w:val="00B54E3E"/>
    <w:rsid w:val="00B57B4E"/>
    <w:rsid w:val="00B70B2F"/>
    <w:rsid w:val="00B730EC"/>
    <w:rsid w:val="00B73961"/>
    <w:rsid w:val="00B86C86"/>
    <w:rsid w:val="00BC37A2"/>
    <w:rsid w:val="00BC5FE0"/>
    <w:rsid w:val="00BD1534"/>
    <w:rsid w:val="00BD68CB"/>
    <w:rsid w:val="00BE2A8C"/>
    <w:rsid w:val="00BE4AC5"/>
    <w:rsid w:val="00BE6617"/>
    <w:rsid w:val="00BE6CE1"/>
    <w:rsid w:val="00BF5B8E"/>
    <w:rsid w:val="00BF65F8"/>
    <w:rsid w:val="00C0689C"/>
    <w:rsid w:val="00C308B0"/>
    <w:rsid w:val="00C62F43"/>
    <w:rsid w:val="00C71DB7"/>
    <w:rsid w:val="00C825AB"/>
    <w:rsid w:val="00C91682"/>
    <w:rsid w:val="00CA1F62"/>
    <w:rsid w:val="00CB65E0"/>
    <w:rsid w:val="00D10EC9"/>
    <w:rsid w:val="00D11A11"/>
    <w:rsid w:val="00D53ED2"/>
    <w:rsid w:val="00D60355"/>
    <w:rsid w:val="00D82D55"/>
    <w:rsid w:val="00D90E97"/>
    <w:rsid w:val="00DA43CB"/>
    <w:rsid w:val="00DD62DA"/>
    <w:rsid w:val="00DE36CA"/>
    <w:rsid w:val="00DE7F24"/>
    <w:rsid w:val="00E1598B"/>
    <w:rsid w:val="00E27ABC"/>
    <w:rsid w:val="00E27F20"/>
    <w:rsid w:val="00E56D3E"/>
    <w:rsid w:val="00E60478"/>
    <w:rsid w:val="00E749AF"/>
    <w:rsid w:val="00E96DC1"/>
    <w:rsid w:val="00EA6F33"/>
    <w:rsid w:val="00ED6D3C"/>
    <w:rsid w:val="00F00B60"/>
    <w:rsid w:val="00F2631E"/>
    <w:rsid w:val="00F60E39"/>
    <w:rsid w:val="00F913E2"/>
    <w:rsid w:val="00FB4B98"/>
    <w:rsid w:val="00FB5E92"/>
    <w:rsid w:val="00FC247F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F16F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2022-06-17T00:45:00Z</dcterms:created>
  <dcterms:modified xsi:type="dcterms:W3CDTF">2022-06-17T00:45:00Z</dcterms:modified>
</cp:coreProperties>
</file>